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E5529" w14:textId="2801E037" w:rsidR="00CB5D5D" w:rsidRPr="0092408B" w:rsidRDefault="00B64012" w:rsidP="007C75C1">
      <w:pPr>
        <w:spacing w:after="0"/>
        <w:jc w:val="center"/>
        <w:rPr>
          <w:rFonts w:ascii="Modern No. 20" w:hAnsi="Modern No. 20"/>
          <w:b/>
          <w:color w:val="7F7F7F" w:themeColor="text1" w:themeTint="80"/>
          <w:sz w:val="44"/>
        </w:rPr>
      </w:pPr>
      <w:r w:rsidRPr="0092408B">
        <w:rPr>
          <w:rFonts w:ascii="Modern No. 20" w:hAnsi="Modern No. 20"/>
          <w:b/>
          <w:noProof/>
          <w:color w:val="7F7F7F" w:themeColor="text1" w:themeTint="80"/>
          <w:sz w:val="44"/>
        </w:rPr>
        <w:drawing>
          <wp:anchor distT="0" distB="0" distL="114300" distR="114300" simplePos="0" relativeHeight="251658240" behindDoc="1" locked="0" layoutInCell="1" allowOverlap="1" wp14:anchorId="428C6136" wp14:editId="1E7A3D4B">
            <wp:simplePos x="0" y="0"/>
            <wp:positionH relativeFrom="margin">
              <wp:posOffset>4686300</wp:posOffset>
            </wp:positionH>
            <wp:positionV relativeFrom="paragraph">
              <wp:posOffset>0</wp:posOffset>
            </wp:positionV>
            <wp:extent cx="1408430" cy="1200150"/>
            <wp:effectExtent l="0" t="0" r="1270" b="0"/>
            <wp:wrapTight wrapText="bothSides">
              <wp:wrapPolygon edited="0">
                <wp:start x="0" y="0"/>
                <wp:lineTo x="0" y="21257"/>
                <wp:lineTo x="21327" y="21257"/>
                <wp:lineTo x="213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fessional Development.JPG"/>
                    <pic:cNvPicPr/>
                  </pic:nvPicPr>
                  <pic:blipFill>
                    <a:blip r:embed="rId4">
                      <a:extLst>
                        <a:ext uri="{28A0092B-C50C-407E-A947-70E740481C1C}">
                          <a14:useLocalDpi xmlns:a14="http://schemas.microsoft.com/office/drawing/2010/main" val="0"/>
                        </a:ext>
                      </a:extLst>
                    </a:blip>
                    <a:stretch>
                      <a:fillRect/>
                    </a:stretch>
                  </pic:blipFill>
                  <pic:spPr>
                    <a:xfrm>
                      <a:off x="0" y="0"/>
                      <a:ext cx="1408430" cy="1200150"/>
                    </a:xfrm>
                    <a:prstGeom prst="rect">
                      <a:avLst/>
                    </a:prstGeom>
                  </pic:spPr>
                </pic:pic>
              </a:graphicData>
            </a:graphic>
            <wp14:sizeRelH relativeFrom="page">
              <wp14:pctWidth>0</wp14:pctWidth>
            </wp14:sizeRelH>
            <wp14:sizeRelV relativeFrom="page">
              <wp14:pctHeight>0</wp14:pctHeight>
            </wp14:sizeRelV>
          </wp:anchor>
        </w:drawing>
      </w:r>
      <w:r w:rsidR="00CB5D5D" w:rsidRPr="0092408B">
        <w:rPr>
          <w:rFonts w:ascii="Modern No. 20" w:hAnsi="Modern No. 20"/>
          <w:b/>
          <w:color w:val="7F7F7F" w:themeColor="text1" w:themeTint="80"/>
          <w:sz w:val="44"/>
        </w:rPr>
        <w:t>20</w:t>
      </w:r>
      <w:r w:rsidR="00267E5D">
        <w:rPr>
          <w:rFonts w:ascii="Modern No. 20" w:hAnsi="Modern No. 20"/>
          <w:b/>
          <w:color w:val="7F7F7F" w:themeColor="text1" w:themeTint="80"/>
          <w:sz w:val="44"/>
        </w:rPr>
        <w:t>23</w:t>
      </w:r>
      <w:r w:rsidR="00CB5D5D" w:rsidRPr="0092408B">
        <w:rPr>
          <w:rFonts w:ascii="Modern No. 20" w:hAnsi="Modern No. 20"/>
          <w:b/>
          <w:color w:val="7F7F7F" w:themeColor="text1" w:themeTint="80"/>
          <w:sz w:val="44"/>
        </w:rPr>
        <w:t xml:space="preserve"> P</w:t>
      </w:r>
      <w:r w:rsidR="00EC47A2" w:rsidRPr="0092408B">
        <w:rPr>
          <w:rFonts w:ascii="Modern No. 20" w:hAnsi="Modern No. 20"/>
          <w:b/>
          <w:color w:val="7F7F7F" w:themeColor="text1" w:themeTint="80"/>
          <w:sz w:val="44"/>
        </w:rPr>
        <w:t xml:space="preserve">rofessional Development Course </w:t>
      </w:r>
      <w:r w:rsidR="00217624">
        <w:rPr>
          <w:rFonts w:ascii="Modern No. 20" w:hAnsi="Modern No. 20"/>
          <w:b/>
          <w:color w:val="7F7F7F" w:themeColor="text1" w:themeTint="80"/>
          <w:sz w:val="44"/>
        </w:rPr>
        <w:t>3</w:t>
      </w:r>
    </w:p>
    <w:p w14:paraId="1565EE59" w14:textId="253D1C37" w:rsidR="00D930E6" w:rsidRPr="0092408B" w:rsidRDefault="00BD1C7A" w:rsidP="00C518A7">
      <w:pPr>
        <w:spacing w:after="0"/>
        <w:rPr>
          <w:rFonts w:ascii="Century Schoolbook" w:hAnsi="Century Schoolbook"/>
          <w:b/>
          <w:sz w:val="25"/>
          <w:szCs w:val="25"/>
        </w:rPr>
      </w:pPr>
      <w:r>
        <w:rPr>
          <w:rFonts w:ascii="Century Schoolbook" w:hAnsi="Century Schoolbook"/>
          <w:b/>
          <w:sz w:val="25"/>
          <w:szCs w:val="25"/>
        </w:rPr>
        <w:t>Township Policies and Procedures</w:t>
      </w:r>
    </w:p>
    <w:p w14:paraId="027587C1" w14:textId="1AC66392" w:rsidR="007C75C1" w:rsidRPr="00080144" w:rsidRDefault="00CB5D5D" w:rsidP="00C518A7">
      <w:pPr>
        <w:spacing w:after="0"/>
        <w:rPr>
          <w:rFonts w:ascii="Century Schoolbook" w:hAnsi="Century Schoolbook"/>
          <w:sz w:val="20"/>
          <w:highlight w:val="yellow"/>
        </w:rPr>
      </w:pPr>
      <w:r w:rsidRPr="00080144">
        <w:rPr>
          <w:rFonts w:ascii="Century Schoolbook" w:hAnsi="Century Schoolbook"/>
          <w:sz w:val="20"/>
        </w:rPr>
        <w:t xml:space="preserve">The TOI Education Program </w:t>
      </w:r>
      <w:r w:rsidR="003970BD" w:rsidRPr="00080144">
        <w:rPr>
          <w:rFonts w:ascii="Century Schoolbook" w:hAnsi="Century Schoolbook"/>
          <w:sz w:val="20"/>
        </w:rPr>
        <w:t>is pleased to offer</w:t>
      </w:r>
      <w:r w:rsidRPr="00080144">
        <w:rPr>
          <w:rFonts w:ascii="Century Schoolbook" w:hAnsi="Century Schoolbook"/>
          <w:sz w:val="20"/>
        </w:rPr>
        <w:t xml:space="preserve"> </w:t>
      </w:r>
      <w:r w:rsidR="003970BD" w:rsidRPr="00080144">
        <w:rPr>
          <w:rFonts w:ascii="Century Schoolbook" w:hAnsi="Century Schoolbook"/>
          <w:sz w:val="20"/>
        </w:rPr>
        <w:t xml:space="preserve">several </w:t>
      </w:r>
      <w:r w:rsidRPr="00080144">
        <w:rPr>
          <w:rFonts w:ascii="Century Schoolbook" w:hAnsi="Century Schoolbook"/>
          <w:sz w:val="20"/>
        </w:rPr>
        <w:t>Professional Development Course</w:t>
      </w:r>
      <w:r w:rsidR="003970BD" w:rsidRPr="00080144">
        <w:rPr>
          <w:rFonts w:ascii="Century Schoolbook" w:hAnsi="Century Schoolbook"/>
          <w:sz w:val="20"/>
        </w:rPr>
        <w:t xml:space="preserve">s in </w:t>
      </w:r>
      <w:r w:rsidRPr="00080144">
        <w:rPr>
          <w:rFonts w:ascii="Century Schoolbook" w:hAnsi="Century Schoolbook"/>
          <w:sz w:val="20"/>
        </w:rPr>
        <w:t>20</w:t>
      </w:r>
      <w:r w:rsidR="001A60D6">
        <w:rPr>
          <w:rFonts w:ascii="Century Schoolbook" w:hAnsi="Century Schoolbook"/>
          <w:sz w:val="20"/>
        </w:rPr>
        <w:t>2</w:t>
      </w:r>
      <w:r w:rsidR="00267E5D">
        <w:rPr>
          <w:rFonts w:ascii="Century Schoolbook" w:hAnsi="Century Schoolbook"/>
          <w:sz w:val="20"/>
        </w:rPr>
        <w:t>3</w:t>
      </w:r>
      <w:r w:rsidRPr="00080144">
        <w:rPr>
          <w:rFonts w:ascii="Century Schoolbook" w:hAnsi="Century Schoolbook"/>
          <w:sz w:val="20"/>
        </w:rPr>
        <w:t xml:space="preserve"> for township officials and staff. The </w:t>
      </w:r>
      <w:r w:rsidR="00217624">
        <w:rPr>
          <w:rFonts w:ascii="Century Schoolbook" w:hAnsi="Century Schoolbook"/>
          <w:sz w:val="20"/>
        </w:rPr>
        <w:t>third</w:t>
      </w:r>
      <w:r w:rsidR="00523CBD" w:rsidRPr="00080144">
        <w:rPr>
          <w:rFonts w:ascii="Century Schoolbook" w:hAnsi="Century Schoolbook"/>
          <w:sz w:val="20"/>
        </w:rPr>
        <w:t xml:space="preserve"> </w:t>
      </w:r>
      <w:r w:rsidRPr="00080144">
        <w:rPr>
          <w:rFonts w:ascii="Century Schoolbook" w:hAnsi="Century Schoolbook"/>
          <w:sz w:val="20"/>
        </w:rPr>
        <w:t xml:space="preserve">program </w:t>
      </w:r>
      <w:r w:rsidR="00C21EFC" w:rsidRPr="00080144">
        <w:rPr>
          <w:rFonts w:ascii="Century Schoolbook" w:hAnsi="Century Schoolbook"/>
          <w:sz w:val="20"/>
        </w:rPr>
        <w:t xml:space="preserve">of the year </w:t>
      </w:r>
      <w:r w:rsidRPr="00080144">
        <w:rPr>
          <w:rFonts w:ascii="Century Schoolbook" w:hAnsi="Century Schoolbook"/>
          <w:sz w:val="20"/>
        </w:rPr>
        <w:t xml:space="preserve">is </w:t>
      </w:r>
      <w:r w:rsidR="009E5253">
        <w:rPr>
          <w:rFonts w:ascii="Century Schoolbook" w:hAnsi="Century Schoolbook"/>
          <w:b/>
          <w:sz w:val="20"/>
        </w:rPr>
        <w:t>Thursday</w:t>
      </w:r>
      <w:r w:rsidR="00C21EFC" w:rsidRPr="00080144">
        <w:rPr>
          <w:rFonts w:ascii="Century Schoolbook" w:hAnsi="Century Schoolbook"/>
          <w:b/>
          <w:sz w:val="20"/>
        </w:rPr>
        <w:t xml:space="preserve">, </w:t>
      </w:r>
      <w:r w:rsidR="00BD1C7A">
        <w:rPr>
          <w:rFonts w:ascii="Century Schoolbook" w:hAnsi="Century Schoolbook"/>
          <w:b/>
          <w:sz w:val="20"/>
        </w:rPr>
        <w:t>August 24</w:t>
      </w:r>
      <w:r w:rsidR="003970BD" w:rsidRPr="00080144">
        <w:rPr>
          <w:rFonts w:ascii="Century Schoolbook" w:hAnsi="Century Schoolbook"/>
          <w:b/>
          <w:sz w:val="20"/>
        </w:rPr>
        <w:t>,</w:t>
      </w:r>
      <w:r w:rsidR="0092408B" w:rsidRPr="00080144">
        <w:rPr>
          <w:rFonts w:ascii="Century Schoolbook" w:hAnsi="Century Schoolbook"/>
          <w:b/>
          <w:sz w:val="20"/>
        </w:rPr>
        <w:t xml:space="preserve"> 20</w:t>
      </w:r>
      <w:r w:rsidR="001A60D6">
        <w:rPr>
          <w:rFonts w:ascii="Century Schoolbook" w:hAnsi="Century Schoolbook"/>
          <w:b/>
          <w:sz w:val="20"/>
        </w:rPr>
        <w:t>2</w:t>
      </w:r>
      <w:r w:rsidR="006E2E8B">
        <w:rPr>
          <w:rFonts w:ascii="Century Schoolbook" w:hAnsi="Century Schoolbook"/>
          <w:b/>
          <w:sz w:val="20"/>
        </w:rPr>
        <w:t>3</w:t>
      </w:r>
      <w:r w:rsidR="003970BD" w:rsidRPr="00080144">
        <w:rPr>
          <w:rFonts w:ascii="Century Schoolbook" w:hAnsi="Century Schoolbook"/>
          <w:b/>
          <w:sz w:val="20"/>
        </w:rPr>
        <w:t>,</w:t>
      </w:r>
      <w:r w:rsidRPr="00080144">
        <w:rPr>
          <w:rFonts w:ascii="Century Schoolbook" w:hAnsi="Century Schoolbook"/>
          <w:b/>
          <w:sz w:val="20"/>
        </w:rPr>
        <w:t xml:space="preserve"> </w:t>
      </w:r>
      <w:r w:rsidRPr="00080144">
        <w:rPr>
          <w:rFonts w:ascii="Century Schoolbook" w:hAnsi="Century Schoolbook"/>
          <w:sz w:val="20"/>
        </w:rPr>
        <w:t xml:space="preserve">at the TOI Office in Springfield. </w:t>
      </w:r>
      <w:r w:rsidR="003970BD" w:rsidRPr="00080144">
        <w:rPr>
          <w:rFonts w:ascii="Century Schoolbook" w:hAnsi="Century Schoolbook"/>
          <w:sz w:val="20"/>
        </w:rPr>
        <w:t>The ses</w:t>
      </w:r>
      <w:r w:rsidR="00B653DF" w:rsidRPr="00080144">
        <w:rPr>
          <w:rFonts w:ascii="Century Schoolbook" w:hAnsi="Century Schoolbook"/>
          <w:sz w:val="20"/>
        </w:rPr>
        <w:t xml:space="preserve">sion is limited to 25 attendees. The </w:t>
      </w:r>
      <w:r w:rsidR="003970BD" w:rsidRPr="00080144">
        <w:rPr>
          <w:rFonts w:ascii="Century Schoolbook" w:hAnsi="Century Schoolbook"/>
          <w:sz w:val="20"/>
        </w:rPr>
        <w:t>c</w:t>
      </w:r>
      <w:r w:rsidRPr="00080144">
        <w:rPr>
          <w:rFonts w:ascii="Century Schoolbook" w:hAnsi="Century Schoolbook"/>
          <w:sz w:val="20"/>
        </w:rPr>
        <w:t xml:space="preserve">ost is $75 and includes lunch. The seminar is scheduled from 10am – 3pm to accommodate travel time. </w:t>
      </w:r>
    </w:p>
    <w:p w14:paraId="1788BF24" w14:textId="77777777" w:rsidR="009A1BF8" w:rsidRDefault="009A1BF8" w:rsidP="00C518A7">
      <w:pPr>
        <w:spacing w:after="0"/>
        <w:rPr>
          <w:rFonts w:ascii="Century Schoolbook" w:hAnsi="Century Schoolbook"/>
          <w:sz w:val="20"/>
        </w:rPr>
      </w:pPr>
    </w:p>
    <w:p w14:paraId="7F3C0577" w14:textId="266FE32E" w:rsidR="004F65A4" w:rsidRPr="00482B98" w:rsidRDefault="00BD1C7A" w:rsidP="00C518A7">
      <w:pPr>
        <w:spacing w:after="0"/>
        <w:rPr>
          <w:rFonts w:ascii="Century Schoolbook" w:hAnsi="Century Schoolbook"/>
        </w:rPr>
      </w:pPr>
      <w:r>
        <w:rPr>
          <w:rFonts w:ascii="Century Schoolbook" w:hAnsi="Century Schoolbook"/>
          <w:sz w:val="20"/>
        </w:rPr>
        <w:t>Join Andrew Jarmer from Sorling Northrup Law to review township policies and procedures. This program goes over best practices for all township officials to follow. Information on township hot topics and the best way to address them is presented by Anthony Schuering from Brown, Hay &amp; Stephens, LLP.</w:t>
      </w:r>
    </w:p>
    <w:p w14:paraId="7419951A" w14:textId="369E9ECC" w:rsidR="00CB5D5D" w:rsidRPr="00482B98" w:rsidRDefault="007C75C1" w:rsidP="00482B98">
      <w:pPr>
        <w:spacing w:after="0"/>
        <w:jc w:val="center"/>
        <w:rPr>
          <w:rFonts w:ascii="Century Schoolbook" w:hAnsi="Century Schoolbook"/>
          <w:b/>
          <w:sz w:val="20"/>
        </w:rPr>
      </w:pPr>
      <w:r w:rsidRPr="00482B98">
        <w:rPr>
          <w:rFonts w:ascii="Century Schoolbook" w:hAnsi="Century Schoolbook"/>
          <w:b/>
          <w:sz w:val="20"/>
        </w:rPr>
        <w:t>*</w:t>
      </w:r>
      <w:r w:rsidR="00CB5D5D" w:rsidRPr="00482B98">
        <w:rPr>
          <w:rFonts w:ascii="Century Schoolbook" w:hAnsi="Century Schoolbook"/>
          <w:b/>
          <w:sz w:val="20"/>
        </w:rPr>
        <w:t>Deadline t</w:t>
      </w:r>
      <w:r w:rsidR="009A1BF8" w:rsidRPr="00482B98">
        <w:rPr>
          <w:rFonts w:ascii="Century Schoolbook" w:hAnsi="Century Schoolbook"/>
          <w:b/>
          <w:sz w:val="20"/>
        </w:rPr>
        <w:t xml:space="preserve">o register is </w:t>
      </w:r>
      <w:r w:rsidR="009E5253">
        <w:rPr>
          <w:rFonts w:ascii="Century Schoolbook" w:hAnsi="Century Schoolbook"/>
          <w:b/>
          <w:sz w:val="20"/>
        </w:rPr>
        <w:t xml:space="preserve">Thursday, </w:t>
      </w:r>
      <w:r w:rsidR="00BD1C7A">
        <w:rPr>
          <w:rFonts w:ascii="Century Schoolbook" w:hAnsi="Century Schoolbook"/>
          <w:b/>
          <w:sz w:val="20"/>
        </w:rPr>
        <w:t>August 17</w:t>
      </w:r>
      <w:r w:rsidR="00482B98" w:rsidRPr="00482B98">
        <w:rPr>
          <w:rFonts w:ascii="Century Schoolbook" w:hAnsi="Century Schoolbook"/>
          <w:b/>
          <w:sz w:val="20"/>
        </w:rPr>
        <w:t>, 20</w:t>
      </w:r>
      <w:r w:rsidR="001A60D6">
        <w:rPr>
          <w:rFonts w:ascii="Century Schoolbook" w:hAnsi="Century Schoolbook"/>
          <w:b/>
          <w:sz w:val="20"/>
        </w:rPr>
        <w:t>2</w:t>
      </w:r>
      <w:r w:rsidR="00F950CA">
        <w:rPr>
          <w:rFonts w:ascii="Century Schoolbook" w:hAnsi="Century Schoolbook"/>
          <w:b/>
          <w:sz w:val="20"/>
        </w:rPr>
        <w:t>3</w:t>
      </w:r>
      <w:r w:rsidRPr="00482B98">
        <w:rPr>
          <w:rFonts w:ascii="Century Schoolbook" w:hAnsi="Century Schoolbook"/>
          <w:b/>
          <w:sz w:val="20"/>
        </w:rPr>
        <w:t>*</w:t>
      </w:r>
    </w:p>
    <w:p w14:paraId="1479FC29" w14:textId="77777777" w:rsidR="007C75C1" w:rsidRPr="00482B98" w:rsidRDefault="007C75C1" w:rsidP="00482B98">
      <w:pPr>
        <w:spacing w:after="0"/>
        <w:jc w:val="center"/>
        <w:rPr>
          <w:rFonts w:ascii="Century Schoolbook" w:hAnsi="Century Schoolbook"/>
          <w:b/>
          <w:sz w:val="20"/>
        </w:rPr>
      </w:pPr>
      <w:r w:rsidRPr="00482B98">
        <w:rPr>
          <w:rFonts w:ascii="Century Schoolbook" w:hAnsi="Century Schoolbook"/>
          <w:b/>
          <w:sz w:val="20"/>
        </w:rPr>
        <w:t>Please fill in all information below and print clearly.</w:t>
      </w:r>
    </w:p>
    <w:p w14:paraId="26CB7229" w14:textId="77777777" w:rsidR="00B64012" w:rsidRPr="00482B98" w:rsidRDefault="00B64012" w:rsidP="004B7685">
      <w:pPr>
        <w:spacing w:after="0"/>
        <w:rPr>
          <w:rFonts w:ascii="Century Schoolbook" w:hAnsi="Century Schoolbook"/>
          <w:sz w:val="20"/>
        </w:rPr>
      </w:pPr>
    </w:p>
    <w:p w14:paraId="65E74A63" w14:textId="77777777" w:rsidR="00917552" w:rsidRDefault="00CB5D5D">
      <w:pPr>
        <w:rPr>
          <w:rFonts w:ascii="Century Schoolbook" w:hAnsi="Century Schoolbook"/>
          <w:sz w:val="20"/>
        </w:rPr>
      </w:pPr>
      <w:r w:rsidRPr="00482B98">
        <w:rPr>
          <w:rFonts w:ascii="Century Schoolbook" w:hAnsi="Century Schoolbook"/>
          <w:b/>
          <w:sz w:val="20"/>
        </w:rPr>
        <w:t>Name:</w:t>
      </w:r>
      <w:r w:rsidRPr="00482B98">
        <w:rPr>
          <w:rFonts w:ascii="Century Schoolbook" w:hAnsi="Century Schoolbook"/>
          <w:sz w:val="20"/>
        </w:rPr>
        <w:t xml:space="preserve"> ______________________________________________________________________________</w:t>
      </w:r>
    </w:p>
    <w:p w14:paraId="751D9A58" w14:textId="77777777" w:rsidR="00CB5D5D" w:rsidRPr="00482B98" w:rsidRDefault="00CB5D5D">
      <w:pPr>
        <w:rPr>
          <w:rFonts w:ascii="Century Schoolbook" w:hAnsi="Century Schoolbook"/>
          <w:sz w:val="20"/>
        </w:rPr>
      </w:pPr>
      <w:r w:rsidRPr="00482B98">
        <w:rPr>
          <w:rFonts w:ascii="Century Schoolbook" w:hAnsi="Century Schoolbook"/>
          <w:b/>
          <w:sz w:val="20"/>
        </w:rPr>
        <w:t>Township Position:</w:t>
      </w:r>
      <w:r w:rsidRPr="00482B98">
        <w:rPr>
          <w:rFonts w:ascii="Century Schoolbook" w:hAnsi="Century Schoolbook"/>
          <w:sz w:val="20"/>
        </w:rPr>
        <w:t xml:space="preserve"> _____________________________________________________________________________________ </w:t>
      </w:r>
      <w:r w:rsidRPr="00482B98">
        <w:rPr>
          <w:rFonts w:ascii="Century Schoolbook" w:hAnsi="Century Schoolbook"/>
          <w:b/>
          <w:sz w:val="20"/>
        </w:rPr>
        <w:t>County/Township:</w:t>
      </w:r>
      <w:r w:rsidRPr="00482B98">
        <w:rPr>
          <w:rFonts w:ascii="Century Schoolbook" w:hAnsi="Century Schoolbook"/>
          <w:sz w:val="20"/>
        </w:rPr>
        <w:t xml:space="preserve"> _____________________________________________________________________________________ </w:t>
      </w:r>
    </w:p>
    <w:p w14:paraId="0BB70EC5" w14:textId="77777777" w:rsidR="00B653DF" w:rsidRPr="00482B98" w:rsidRDefault="00CB5D5D">
      <w:pPr>
        <w:rPr>
          <w:rFonts w:ascii="Century Schoolbook" w:hAnsi="Century Schoolbook"/>
          <w:sz w:val="20"/>
        </w:rPr>
      </w:pPr>
      <w:r w:rsidRPr="00482B98">
        <w:rPr>
          <w:rFonts w:ascii="Century Schoolbook" w:hAnsi="Century Schoolbook"/>
          <w:b/>
          <w:sz w:val="20"/>
        </w:rPr>
        <w:t>Address:</w:t>
      </w:r>
      <w:r w:rsidRPr="00482B98">
        <w:rPr>
          <w:rFonts w:ascii="Century Schoolbook" w:hAnsi="Century Schoolbook"/>
          <w:sz w:val="20"/>
        </w:rPr>
        <w:t xml:space="preserve"> _____________________________________________________________________________________</w:t>
      </w:r>
      <w:r w:rsidR="00482B98">
        <w:rPr>
          <w:rFonts w:ascii="Century Schoolbook" w:hAnsi="Century Schoolbook"/>
          <w:sz w:val="20"/>
        </w:rPr>
        <w:t xml:space="preserve">        </w:t>
      </w:r>
      <w:r w:rsidRPr="00482B98">
        <w:rPr>
          <w:rFonts w:ascii="Century Schoolbook" w:hAnsi="Century Schoolbook"/>
          <w:b/>
          <w:sz w:val="20"/>
        </w:rPr>
        <w:t>City, State, Zip:</w:t>
      </w:r>
      <w:r w:rsidRPr="00482B98">
        <w:rPr>
          <w:rFonts w:ascii="Century Schoolbook" w:hAnsi="Century Schoolbook"/>
          <w:sz w:val="20"/>
        </w:rPr>
        <w:t xml:space="preserve"> ____________________________________________________________________________________</w:t>
      </w:r>
      <w:r w:rsidR="00482B98">
        <w:rPr>
          <w:rFonts w:ascii="Century Schoolbook" w:hAnsi="Century Schoolbook"/>
          <w:sz w:val="20"/>
        </w:rPr>
        <w:t xml:space="preserve"> </w:t>
      </w:r>
      <w:r w:rsidR="007C75C1" w:rsidRPr="00482B98">
        <w:rPr>
          <w:rFonts w:ascii="Century Schoolbook" w:hAnsi="Century Schoolbook"/>
          <w:b/>
          <w:sz w:val="20"/>
        </w:rPr>
        <w:t>Phone/Em</w:t>
      </w:r>
      <w:r w:rsidRPr="00482B98">
        <w:rPr>
          <w:rFonts w:ascii="Century Schoolbook" w:hAnsi="Century Schoolbook"/>
          <w:b/>
          <w:sz w:val="20"/>
        </w:rPr>
        <w:t>ail:</w:t>
      </w:r>
      <w:r w:rsidRPr="00482B98">
        <w:rPr>
          <w:rFonts w:ascii="Century Schoolbook" w:hAnsi="Century Schoolbook"/>
          <w:sz w:val="20"/>
        </w:rPr>
        <w:t xml:space="preserve"> _____________________________________________________________________________________</w:t>
      </w:r>
    </w:p>
    <w:p w14:paraId="08BE4528" w14:textId="77777777" w:rsidR="00B653DF" w:rsidRPr="00482B98" w:rsidRDefault="00B653DF">
      <w:pPr>
        <w:rPr>
          <w:rFonts w:ascii="Century Schoolbook" w:hAnsi="Century Schoolbook"/>
          <w:b/>
          <w:sz w:val="20"/>
        </w:rPr>
      </w:pPr>
      <w:r w:rsidRPr="00482B98">
        <w:rPr>
          <w:rFonts w:ascii="Century Schoolbook" w:hAnsi="Century Schoolbook"/>
          <w:b/>
          <w:sz w:val="20"/>
        </w:rPr>
        <w:t xml:space="preserve">Registration is $75/person. Refunds cannot be given for any cancellations received after the deadline to register. </w:t>
      </w:r>
    </w:p>
    <w:p w14:paraId="066FBBBE" w14:textId="77777777" w:rsidR="007C75C1" w:rsidRPr="00482B98" w:rsidRDefault="007C75C1">
      <w:pPr>
        <w:rPr>
          <w:rFonts w:ascii="Century Schoolbook" w:hAnsi="Century Schoolbook"/>
          <w:b/>
          <w:sz w:val="20"/>
        </w:rPr>
      </w:pPr>
      <w:r w:rsidRPr="00482B98">
        <w:rPr>
          <w:rFonts w:ascii="Century Schoolbook" w:hAnsi="Century Schoolbook"/>
          <w:b/>
          <w:sz w:val="20"/>
        </w:rPr>
        <w:t xml:space="preserve">Payment method: Check or Credit Card. Please make checks payable to Township Officials of Illinois. </w:t>
      </w:r>
    </w:p>
    <w:p w14:paraId="078221F2" w14:textId="77777777" w:rsidR="00CB5D5D" w:rsidRPr="00482B98" w:rsidRDefault="00CB5D5D">
      <w:pPr>
        <w:rPr>
          <w:rFonts w:ascii="Century Schoolbook" w:hAnsi="Century Schoolbook"/>
          <w:sz w:val="20"/>
        </w:rPr>
      </w:pPr>
      <w:r w:rsidRPr="00482B98">
        <w:rPr>
          <w:rFonts w:ascii="Century Schoolbook" w:hAnsi="Century Schoolbook"/>
          <w:b/>
          <w:sz w:val="20"/>
        </w:rPr>
        <w:t>Credit Card (Visa / MasterCard only) Card Number:</w:t>
      </w:r>
      <w:r w:rsidRPr="00482B98">
        <w:rPr>
          <w:rFonts w:ascii="Century Schoolbook" w:hAnsi="Century Schoolbook"/>
          <w:sz w:val="20"/>
        </w:rPr>
        <w:t xml:space="preserve"> ____________________________________________</w:t>
      </w:r>
      <w:r w:rsidR="007C75C1" w:rsidRPr="00482B98">
        <w:rPr>
          <w:rFonts w:ascii="Century Schoolbook" w:hAnsi="Century Schoolbook"/>
          <w:sz w:val="20"/>
        </w:rPr>
        <w:t>________________</w:t>
      </w:r>
      <w:r w:rsidR="007A4293" w:rsidRPr="00482B98">
        <w:rPr>
          <w:rFonts w:ascii="Century Schoolbook" w:hAnsi="Century Schoolbook"/>
          <w:sz w:val="20"/>
        </w:rPr>
        <w:t>_ Exp</w:t>
      </w:r>
      <w:r w:rsidR="007A4293" w:rsidRPr="00482B98">
        <w:rPr>
          <w:rFonts w:ascii="Century Schoolbook" w:hAnsi="Century Schoolbook"/>
          <w:b/>
          <w:sz w:val="20"/>
        </w:rPr>
        <w:t>:</w:t>
      </w:r>
      <w:r w:rsidR="007A4293" w:rsidRPr="00482B98">
        <w:rPr>
          <w:rFonts w:ascii="Century Schoolbook" w:hAnsi="Century Schoolbook"/>
          <w:sz w:val="20"/>
        </w:rPr>
        <w:t xml:space="preserve"> _</w:t>
      </w:r>
      <w:r w:rsidRPr="00482B98">
        <w:rPr>
          <w:rFonts w:ascii="Century Schoolbook" w:hAnsi="Century Schoolbook"/>
          <w:sz w:val="20"/>
        </w:rPr>
        <w:t xml:space="preserve">_________________ </w:t>
      </w:r>
    </w:p>
    <w:p w14:paraId="265D040D" w14:textId="77777777" w:rsidR="00CB5D5D" w:rsidRPr="00482B98" w:rsidRDefault="00CB5D5D">
      <w:pPr>
        <w:rPr>
          <w:rFonts w:ascii="Century Schoolbook" w:hAnsi="Century Schoolbook"/>
          <w:sz w:val="20"/>
        </w:rPr>
      </w:pPr>
      <w:r w:rsidRPr="00482B98">
        <w:rPr>
          <w:rFonts w:ascii="Century Schoolbook" w:hAnsi="Century Schoolbook"/>
          <w:b/>
          <w:sz w:val="20"/>
        </w:rPr>
        <w:t>Signature:</w:t>
      </w:r>
      <w:r w:rsidRPr="00482B98">
        <w:rPr>
          <w:rFonts w:ascii="Century Schoolbook" w:hAnsi="Century Schoolbook"/>
          <w:sz w:val="20"/>
        </w:rPr>
        <w:t xml:space="preserve"> __________________________________________________ </w:t>
      </w:r>
    </w:p>
    <w:p w14:paraId="597136F8" w14:textId="24437301" w:rsidR="00FE4511" w:rsidRDefault="007C75C1" w:rsidP="00CB5D5D">
      <w:pPr>
        <w:spacing w:after="0"/>
        <w:rPr>
          <w:rFonts w:ascii="Century Schoolbook" w:hAnsi="Century Schoolbook"/>
          <w:b/>
          <w:sz w:val="20"/>
        </w:rPr>
      </w:pPr>
      <w:r w:rsidRPr="00482B98">
        <w:rPr>
          <w:rFonts w:ascii="Century Schoolbook" w:hAnsi="Century Schoolbook"/>
          <w:b/>
          <w:sz w:val="20"/>
        </w:rPr>
        <w:t xml:space="preserve">Return to the </w:t>
      </w:r>
      <w:r w:rsidR="00CB5D5D" w:rsidRPr="00482B98">
        <w:rPr>
          <w:rFonts w:ascii="Century Schoolbook" w:hAnsi="Century Schoolbook"/>
          <w:b/>
          <w:sz w:val="20"/>
        </w:rPr>
        <w:t xml:space="preserve">TOI office </w:t>
      </w:r>
      <w:r w:rsidRPr="00482B98">
        <w:rPr>
          <w:rFonts w:ascii="Century Schoolbook" w:hAnsi="Century Schoolbook"/>
          <w:b/>
          <w:sz w:val="20"/>
        </w:rPr>
        <w:t xml:space="preserve">by fax </w:t>
      </w:r>
      <w:r w:rsidR="00CB5D5D" w:rsidRPr="00482B98">
        <w:rPr>
          <w:rFonts w:ascii="Century Schoolbook" w:hAnsi="Century Schoolbook"/>
          <w:b/>
          <w:sz w:val="20"/>
        </w:rPr>
        <w:t>at 217.744.7419</w:t>
      </w:r>
      <w:r w:rsidR="007A4293" w:rsidRPr="00482B98">
        <w:rPr>
          <w:rFonts w:ascii="Century Schoolbook" w:hAnsi="Century Schoolbook"/>
          <w:b/>
          <w:sz w:val="20"/>
        </w:rPr>
        <w:t xml:space="preserve">, email to </w:t>
      </w:r>
      <w:r w:rsidR="00B12C1F" w:rsidRPr="00F950CA">
        <w:rPr>
          <w:rFonts w:ascii="Century Schoolbook" w:hAnsi="Century Schoolbook"/>
          <w:b/>
          <w:sz w:val="20"/>
          <w:u w:val="single"/>
        </w:rPr>
        <w:t>kayl</w:t>
      </w:r>
      <w:r w:rsidR="007A4293" w:rsidRPr="00F950CA">
        <w:rPr>
          <w:rFonts w:ascii="Century Schoolbook" w:hAnsi="Century Schoolbook"/>
          <w:b/>
          <w:sz w:val="20"/>
          <w:u w:val="single"/>
        </w:rPr>
        <w:t>a</w:t>
      </w:r>
      <w:r w:rsidRPr="00F950CA">
        <w:rPr>
          <w:rFonts w:ascii="Century Schoolbook" w:hAnsi="Century Schoolbook"/>
          <w:b/>
          <w:sz w:val="20"/>
          <w:u w:val="single"/>
        </w:rPr>
        <w:t>@toi.org</w:t>
      </w:r>
      <w:r w:rsidRPr="00482B98">
        <w:rPr>
          <w:rFonts w:ascii="Century Schoolbook" w:hAnsi="Century Schoolbook"/>
          <w:b/>
          <w:sz w:val="20"/>
        </w:rPr>
        <w:t>,</w:t>
      </w:r>
      <w:r w:rsidR="00CB5D5D" w:rsidRPr="00482B98">
        <w:rPr>
          <w:rFonts w:ascii="Century Schoolbook" w:hAnsi="Century Schoolbook"/>
          <w:b/>
          <w:sz w:val="20"/>
        </w:rPr>
        <w:t xml:space="preserve"> or </w:t>
      </w:r>
      <w:r w:rsidRPr="00482B98">
        <w:rPr>
          <w:rFonts w:ascii="Century Schoolbook" w:hAnsi="Century Schoolbook"/>
          <w:b/>
          <w:sz w:val="20"/>
        </w:rPr>
        <w:t>m</w:t>
      </w:r>
      <w:r w:rsidR="00CB5D5D" w:rsidRPr="00482B98">
        <w:rPr>
          <w:rFonts w:ascii="Century Schoolbook" w:hAnsi="Century Schoolbook"/>
          <w:b/>
          <w:sz w:val="20"/>
        </w:rPr>
        <w:t>ail to 3217 Northfield Dr., Springfield, IL 62702</w:t>
      </w:r>
      <w:r w:rsidRPr="00482B98">
        <w:rPr>
          <w:rFonts w:ascii="Century Schoolbook" w:hAnsi="Century Schoolbook"/>
          <w:b/>
          <w:sz w:val="20"/>
        </w:rPr>
        <w:t xml:space="preserve">. </w:t>
      </w:r>
    </w:p>
    <w:p w14:paraId="4A9FB345" w14:textId="6BAD49F6" w:rsidR="00F950CA" w:rsidRDefault="00F950CA" w:rsidP="00CB5D5D">
      <w:pPr>
        <w:spacing w:after="0"/>
        <w:rPr>
          <w:rFonts w:ascii="Century Schoolbook" w:hAnsi="Century Schoolbook"/>
          <w:b/>
          <w:sz w:val="20"/>
        </w:rPr>
      </w:pPr>
    </w:p>
    <w:p w14:paraId="71FB51C8" w14:textId="74D8E0FB" w:rsidR="00F950CA" w:rsidRPr="00482B98" w:rsidRDefault="00F950CA" w:rsidP="00CB5D5D">
      <w:pPr>
        <w:spacing w:after="0"/>
        <w:rPr>
          <w:rFonts w:ascii="Century Schoolbook" w:hAnsi="Century Schoolbook"/>
          <w:b/>
          <w:sz w:val="20"/>
        </w:rPr>
      </w:pPr>
      <w:r>
        <w:rPr>
          <w:rFonts w:ascii="Century Schoolbook" w:hAnsi="Century Schoolbook"/>
          <w:b/>
          <w:sz w:val="20"/>
        </w:rPr>
        <w:t xml:space="preserve">Register online at </w:t>
      </w:r>
      <w:r w:rsidR="003112B4" w:rsidRPr="003112B4">
        <w:rPr>
          <w:rFonts w:ascii="Century Schoolbook" w:hAnsi="Century Schoolbook"/>
          <w:b/>
          <w:sz w:val="20"/>
          <w:u w:val="single"/>
        </w:rPr>
        <w:t>https://my.toi.org/events/upcoming-events</w:t>
      </w:r>
      <w:r w:rsidR="003112B4">
        <w:rPr>
          <w:rFonts w:ascii="Century Schoolbook" w:hAnsi="Century Schoolbook"/>
          <w:b/>
          <w:sz w:val="20"/>
        </w:rPr>
        <w:t>.</w:t>
      </w:r>
    </w:p>
    <w:sectPr w:rsidR="00F950CA" w:rsidRPr="00482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odern No. 20">
    <w:panose1 w:val="02070704070505020303"/>
    <w:charset w:val="00"/>
    <w:family w:val="roman"/>
    <w:pitch w:val="variable"/>
    <w:sig w:usb0="00000003" w:usb1="00000000" w:usb2="00000000" w:usb3="00000000" w:csb0="00000001" w:csb1="00000000"/>
  </w:font>
  <w:font w:name="Century Schoolbook">
    <w:altName w:val="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DA"/>
    <w:rsid w:val="00007794"/>
    <w:rsid w:val="00080144"/>
    <w:rsid w:val="001A60D6"/>
    <w:rsid w:val="001D4DB2"/>
    <w:rsid w:val="00217624"/>
    <w:rsid w:val="00235612"/>
    <w:rsid w:val="00267E5D"/>
    <w:rsid w:val="002D3174"/>
    <w:rsid w:val="0030385C"/>
    <w:rsid w:val="003112B4"/>
    <w:rsid w:val="003970BD"/>
    <w:rsid w:val="003B6CE5"/>
    <w:rsid w:val="00482B98"/>
    <w:rsid w:val="00497ADA"/>
    <w:rsid w:val="004A7188"/>
    <w:rsid w:val="004B7685"/>
    <w:rsid w:val="004F65A4"/>
    <w:rsid w:val="00523CBD"/>
    <w:rsid w:val="005573CD"/>
    <w:rsid w:val="006A5DB9"/>
    <w:rsid w:val="006C6858"/>
    <w:rsid w:val="006E2E8B"/>
    <w:rsid w:val="007A4293"/>
    <w:rsid w:val="007C75C1"/>
    <w:rsid w:val="0081615D"/>
    <w:rsid w:val="00837777"/>
    <w:rsid w:val="00917552"/>
    <w:rsid w:val="0092408B"/>
    <w:rsid w:val="009A1BF8"/>
    <w:rsid w:val="009B44B3"/>
    <w:rsid w:val="009E5253"/>
    <w:rsid w:val="00A9395E"/>
    <w:rsid w:val="00B12C1F"/>
    <w:rsid w:val="00B31A81"/>
    <w:rsid w:val="00B64012"/>
    <w:rsid w:val="00B653DF"/>
    <w:rsid w:val="00BB10B2"/>
    <w:rsid w:val="00BD1C7A"/>
    <w:rsid w:val="00C21EFC"/>
    <w:rsid w:val="00C21FB5"/>
    <w:rsid w:val="00C4616C"/>
    <w:rsid w:val="00C518A7"/>
    <w:rsid w:val="00CB5D5D"/>
    <w:rsid w:val="00D31B5E"/>
    <w:rsid w:val="00D930E6"/>
    <w:rsid w:val="00DB78E0"/>
    <w:rsid w:val="00EC2FA3"/>
    <w:rsid w:val="00EC47A2"/>
    <w:rsid w:val="00F26DFA"/>
    <w:rsid w:val="00F950CA"/>
    <w:rsid w:val="00FC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819D9"/>
  <w15:chartTrackingRefBased/>
  <w15:docId w15:val="{CF60B519-676C-462B-B783-3106B7CF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A1BF8"/>
    <w:rPr>
      <w:i/>
      <w:iCs/>
    </w:rPr>
  </w:style>
  <w:style w:type="paragraph" w:styleId="BalloonText">
    <w:name w:val="Balloon Text"/>
    <w:basedOn w:val="Normal"/>
    <w:link w:val="BalloonTextChar"/>
    <w:uiPriority w:val="99"/>
    <w:semiHidden/>
    <w:unhideWhenUsed/>
    <w:rsid w:val="00B12C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C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592871">
      <w:bodyDiv w:val="1"/>
      <w:marLeft w:val="0"/>
      <w:marRight w:val="0"/>
      <w:marTop w:val="0"/>
      <w:marBottom w:val="0"/>
      <w:divBdr>
        <w:top w:val="none" w:sz="0" w:space="0" w:color="auto"/>
        <w:left w:val="none" w:sz="0" w:space="0" w:color="auto"/>
        <w:bottom w:val="none" w:sz="0" w:space="0" w:color="auto"/>
        <w:right w:val="none" w:sz="0" w:space="0" w:color="auto"/>
      </w:divBdr>
    </w:div>
    <w:div w:id="132508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Valentine</dc:creator>
  <cp:keywords/>
  <dc:description/>
  <cp:lastModifiedBy>Kayla Jeffers</cp:lastModifiedBy>
  <cp:revision>3</cp:revision>
  <cp:lastPrinted>2019-01-22T16:03:00Z</cp:lastPrinted>
  <dcterms:created xsi:type="dcterms:W3CDTF">2023-05-03T16:45:00Z</dcterms:created>
  <dcterms:modified xsi:type="dcterms:W3CDTF">2023-05-03T16:45:00Z</dcterms:modified>
</cp:coreProperties>
</file>